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C6" w:rsidRPr="00763B40" w:rsidRDefault="008743C6" w:rsidP="008743C6">
      <w:pPr>
        <w:pStyle w:val="Bezproreda"/>
        <w:jc w:val="both"/>
        <w:rPr>
          <w:bCs/>
        </w:rPr>
      </w:pPr>
      <w:r w:rsidRPr="00763B40">
        <w:rPr>
          <w:bCs/>
        </w:rPr>
        <w:t>Zavod za hitnu medicinu____________, OIB: ____________</w:t>
      </w:r>
      <w:r>
        <w:rPr>
          <w:bCs/>
        </w:rPr>
        <w:t>, zastupan</w:t>
      </w:r>
      <w:r w:rsidRPr="00763B40">
        <w:rPr>
          <w:bCs/>
        </w:rPr>
        <w:t xml:space="preserve"> po ravnatelju _______________________</w:t>
      </w:r>
    </w:p>
    <w:p w:rsidR="008743C6" w:rsidRDefault="008743C6" w:rsidP="00763B40">
      <w:pPr>
        <w:pStyle w:val="Bezproreda"/>
        <w:jc w:val="both"/>
      </w:pPr>
    </w:p>
    <w:p w:rsidR="008743C6" w:rsidRDefault="008743C6" w:rsidP="00763B40">
      <w:pPr>
        <w:pStyle w:val="Bezproreda"/>
        <w:jc w:val="both"/>
      </w:pPr>
      <w:r>
        <w:t xml:space="preserve">i </w:t>
      </w:r>
    </w:p>
    <w:p w:rsidR="008743C6" w:rsidRDefault="008743C6" w:rsidP="00763B40">
      <w:pPr>
        <w:pStyle w:val="Bezproreda"/>
        <w:jc w:val="both"/>
        <w:rPr>
          <w:b/>
          <w:bCs/>
        </w:rPr>
      </w:pPr>
    </w:p>
    <w:p w:rsidR="003E6BF6" w:rsidRPr="00763B40" w:rsidRDefault="008743C6" w:rsidP="00763B40">
      <w:pPr>
        <w:pStyle w:val="Bezproreda"/>
        <w:jc w:val="both"/>
        <w:rPr>
          <w:bCs/>
        </w:rPr>
      </w:pPr>
      <w:r>
        <w:rPr>
          <w:bCs/>
        </w:rPr>
        <w:t>__________</w:t>
      </w:r>
      <w:r w:rsidR="003E6BF6" w:rsidRPr="008743C6">
        <w:rPr>
          <w:bCs/>
        </w:rPr>
        <w:t>bolnica</w:t>
      </w:r>
      <w:r>
        <w:rPr>
          <w:bCs/>
        </w:rPr>
        <w:t>___________,</w:t>
      </w:r>
      <w:r w:rsidR="003E6BF6" w:rsidRPr="00763B40">
        <w:rPr>
          <w:bCs/>
        </w:rPr>
        <w:t xml:space="preserve"> OIB:</w:t>
      </w:r>
      <w:r w:rsidR="0073510C" w:rsidRPr="00763B40">
        <w:rPr>
          <w:bCs/>
        </w:rPr>
        <w:t xml:space="preserve"> </w:t>
      </w:r>
      <w:r w:rsidR="003E6BF6" w:rsidRPr="00763B40">
        <w:rPr>
          <w:bCs/>
        </w:rPr>
        <w:t>___________</w:t>
      </w:r>
      <w:r>
        <w:rPr>
          <w:bCs/>
        </w:rPr>
        <w:t>___</w:t>
      </w:r>
      <w:r w:rsidR="00763B40">
        <w:rPr>
          <w:bCs/>
        </w:rPr>
        <w:t>,</w:t>
      </w:r>
      <w:r w:rsidR="003E6BF6" w:rsidRPr="00763B40">
        <w:rPr>
          <w:bCs/>
        </w:rPr>
        <w:t xml:space="preserve">  zastupana po ravnatelju _______________________</w:t>
      </w:r>
    </w:p>
    <w:p w:rsidR="003E6BF6" w:rsidRPr="00763B40" w:rsidRDefault="003E6BF6" w:rsidP="00763B40">
      <w:pPr>
        <w:pStyle w:val="Bezproreda"/>
        <w:jc w:val="both"/>
        <w:rPr>
          <w:bCs/>
        </w:rPr>
      </w:pPr>
    </w:p>
    <w:p w:rsidR="00F25329" w:rsidRPr="00763B40" w:rsidRDefault="00231833" w:rsidP="00763B40">
      <w:pPr>
        <w:pStyle w:val="Bezproreda"/>
        <w:jc w:val="both"/>
        <w:rPr>
          <w:bCs/>
        </w:rPr>
      </w:pPr>
      <w:r w:rsidRPr="00763B40">
        <w:rPr>
          <w:bCs/>
        </w:rPr>
        <w:t>i</w:t>
      </w:r>
    </w:p>
    <w:p w:rsidR="008743C6" w:rsidRDefault="008743C6" w:rsidP="00763B40">
      <w:pPr>
        <w:pStyle w:val="Bezproreda"/>
        <w:jc w:val="both"/>
        <w:rPr>
          <w:bCs/>
        </w:rPr>
      </w:pPr>
    </w:p>
    <w:p w:rsidR="00F25329" w:rsidRPr="00763B40" w:rsidRDefault="00F25329" w:rsidP="00763B40">
      <w:pPr>
        <w:pStyle w:val="Bezproreda"/>
        <w:jc w:val="both"/>
        <w:rPr>
          <w:bCs/>
        </w:rPr>
      </w:pPr>
      <w:r w:rsidRPr="00763B40">
        <w:rPr>
          <w:bCs/>
        </w:rPr>
        <w:t xml:space="preserve">Dom zdravlja </w:t>
      </w:r>
      <w:r w:rsidR="0073510C" w:rsidRPr="008743C6">
        <w:rPr>
          <w:bCs/>
        </w:rPr>
        <w:t>____</w:t>
      </w:r>
      <w:r w:rsidR="008743C6">
        <w:rPr>
          <w:bCs/>
        </w:rPr>
        <w:t>_______</w:t>
      </w:r>
      <w:r w:rsidR="00F17D0B">
        <w:rPr>
          <w:bCs/>
        </w:rPr>
        <w:t>,</w:t>
      </w:r>
      <w:r w:rsidR="0073510C" w:rsidRPr="008743C6">
        <w:rPr>
          <w:bCs/>
        </w:rPr>
        <w:t xml:space="preserve"> </w:t>
      </w:r>
      <w:r w:rsidR="0073510C" w:rsidRPr="00763B40">
        <w:rPr>
          <w:bCs/>
        </w:rPr>
        <w:t>OIB: ___________</w:t>
      </w:r>
      <w:r w:rsidR="008743C6">
        <w:rPr>
          <w:bCs/>
        </w:rPr>
        <w:t>___</w:t>
      </w:r>
      <w:r w:rsidR="00F17D0B">
        <w:rPr>
          <w:bCs/>
        </w:rPr>
        <w:t>,</w:t>
      </w:r>
      <w:r w:rsidR="0073510C" w:rsidRPr="00763B40">
        <w:rPr>
          <w:bCs/>
        </w:rPr>
        <w:t xml:space="preserve">  zastupan po ravnatelju _______________________</w:t>
      </w:r>
    </w:p>
    <w:p w:rsidR="008743C6" w:rsidRDefault="008743C6" w:rsidP="00763B40">
      <w:pPr>
        <w:pStyle w:val="Bezproreda"/>
        <w:jc w:val="both"/>
        <w:rPr>
          <w:bCs/>
        </w:rPr>
      </w:pPr>
    </w:p>
    <w:p w:rsidR="003E6BF6" w:rsidRPr="00763B40" w:rsidRDefault="003E6BF6" w:rsidP="00763B40">
      <w:pPr>
        <w:pStyle w:val="Bezproreda"/>
        <w:jc w:val="both"/>
        <w:rPr>
          <w:bCs/>
        </w:rPr>
      </w:pPr>
      <w:r w:rsidRPr="00763B40">
        <w:rPr>
          <w:bCs/>
        </w:rPr>
        <w:t>(u daljnjem tekstu: ugovorne strane)</w:t>
      </w:r>
    </w:p>
    <w:p w:rsidR="008743C6" w:rsidRDefault="008743C6" w:rsidP="00763B40">
      <w:pPr>
        <w:shd w:val="clear" w:color="auto" w:fill="FFFFFF"/>
        <w:jc w:val="both"/>
      </w:pPr>
    </w:p>
    <w:p w:rsidR="00F25329" w:rsidRPr="00763B40" w:rsidRDefault="0073510C" w:rsidP="00763B40">
      <w:pPr>
        <w:shd w:val="clear" w:color="auto" w:fill="FFFFFF"/>
        <w:jc w:val="both"/>
      </w:pPr>
      <w:r w:rsidRPr="00763B40">
        <w:t>s</w:t>
      </w:r>
      <w:r w:rsidR="003E6BF6" w:rsidRPr="00763B40">
        <w:t xml:space="preserve">klopili su  </w:t>
      </w:r>
    </w:p>
    <w:p w:rsidR="00763B40" w:rsidRDefault="00763B40" w:rsidP="00763B40">
      <w:pPr>
        <w:pStyle w:val="Bezproreda"/>
        <w:jc w:val="center"/>
        <w:rPr>
          <w:b/>
        </w:rPr>
      </w:pPr>
    </w:p>
    <w:p w:rsidR="008743C6" w:rsidRDefault="008743C6" w:rsidP="00763B40">
      <w:pPr>
        <w:pStyle w:val="Bezproreda"/>
        <w:jc w:val="center"/>
        <w:rPr>
          <w:b/>
        </w:rPr>
      </w:pPr>
    </w:p>
    <w:p w:rsidR="008743C6" w:rsidRDefault="003E6BF6" w:rsidP="00763B40">
      <w:pPr>
        <w:pStyle w:val="Bezproreda"/>
        <w:jc w:val="center"/>
        <w:rPr>
          <w:b/>
        </w:rPr>
      </w:pPr>
      <w:r w:rsidRPr="00763B40">
        <w:rPr>
          <w:b/>
        </w:rPr>
        <w:t xml:space="preserve">UGOVOR  </w:t>
      </w:r>
    </w:p>
    <w:p w:rsidR="0073510C" w:rsidRPr="00763B40" w:rsidRDefault="003E6BF6" w:rsidP="00763B40">
      <w:pPr>
        <w:pStyle w:val="Bezproreda"/>
        <w:jc w:val="center"/>
        <w:rPr>
          <w:b/>
        </w:rPr>
      </w:pPr>
      <w:r w:rsidRPr="00763B40">
        <w:rPr>
          <w:b/>
        </w:rPr>
        <w:t xml:space="preserve">O </w:t>
      </w:r>
      <w:r w:rsidR="00D30A61" w:rsidRPr="00763B40">
        <w:rPr>
          <w:b/>
        </w:rPr>
        <w:t xml:space="preserve">FUNKCIONALNOJ INTERGRACIJI </w:t>
      </w:r>
      <w:r w:rsidR="008352CB" w:rsidRPr="00763B40">
        <w:rPr>
          <w:b/>
        </w:rPr>
        <w:t xml:space="preserve"> </w:t>
      </w:r>
      <w:r w:rsidR="008743C6">
        <w:rPr>
          <w:b/>
        </w:rPr>
        <w:t>ZDRAVSTVENIH USTANOVA</w:t>
      </w:r>
    </w:p>
    <w:p w:rsidR="00C104FC" w:rsidRPr="00763B40" w:rsidRDefault="00231833" w:rsidP="00763B40">
      <w:pPr>
        <w:pStyle w:val="Bezproreda"/>
        <w:jc w:val="center"/>
        <w:rPr>
          <w:b/>
        </w:rPr>
      </w:pPr>
      <w:r w:rsidRPr="00763B40">
        <w:rPr>
          <w:b/>
        </w:rPr>
        <w:t>RADI</w:t>
      </w:r>
      <w:r w:rsidR="00D30A61" w:rsidRPr="00763B40">
        <w:rPr>
          <w:b/>
        </w:rPr>
        <w:t xml:space="preserve"> </w:t>
      </w:r>
      <w:r w:rsidR="00F25329" w:rsidRPr="00763B40">
        <w:rPr>
          <w:b/>
        </w:rPr>
        <w:t xml:space="preserve"> </w:t>
      </w:r>
      <w:r w:rsidR="008743C6">
        <w:rPr>
          <w:b/>
        </w:rPr>
        <w:t>ORGANIZIRANJA OBAVLJANJA DJELATNOSTI HITNE MEDICINE</w:t>
      </w:r>
    </w:p>
    <w:p w:rsidR="001D6B3E" w:rsidRPr="00763B40" w:rsidRDefault="001D6B3E" w:rsidP="00763B40"/>
    <w:p w:rsidR="0073510C" w:rsidRPr="00763B40" w:rsidRDefault="0073510C" w:rsidP="00763B40"/>
    <w:p w:rsidR="001D6B3E" w:rsidRPr="008743C6" w:rsidRDefault="0073510C" w:rsidP="008743C6">
      <w:pPr>
        <w:jc w:val="center"/>
        <w:rPr>
          <w:b/>
        </w:rPr>
      </w:pPr>
      <w:r w:rsidRPr="008743C6">
        <w:rPr>
          <w:b/>
        </w:rPr>
        <w:t xml:space="preserve">Članak </w:t>
      </w:r>
      <w:r w:rsidR="00231833" w:rsidRPr="008743C6">
        <w:rPr>
          <w:b/>
        </w:rPr>
        <w:t>1</w:t>
      </w:r>
      <w:r w:rsidR="001D6B3E" w:rsidRPr="008743C6">
        <w:rPr>
          <w:b/>
        </w:rPr>
        <w:t>.</w:t>
      </w:r>
    </w:p>
    <w:p w:rsidR="008743C6" w:rsidRPr="00763B40" w:rsidRDefault="008743C6" w:rsidP="00763B40"/>
    <w:p w:rsidR="007133A6" w:rsidRDefault="00C87318" w:rsidP="00763B40">
      <w:pPr>
        <w:jc w:val="both"/>
      </w:pPr>
      <w:r>
        <w:t xml:space="preserve">Sukladno </w:t>
      </w:r>
      <w:r w:rsidR="007133A6">
        <w:t xml:space="preserve">članku 20. Zakona o zdravstvenoj zaštiti („Narodne novine“, broj 100/2018) i </w:t>
      </w:r>
      <w:r>
        <w:t xml:space="preserve">Odluci o funkcionalnoj integraciji zdravstvenih ustanova radi organiziranja obavljanja djelatnosti hitne medicine </w:t>
      </w:r>
      <w:r w:rsidR="007133A6">
        <w:t xml:space="preserve">(Službeni glasnik ____________ /19), ovim se Ugovorom utvrđuju način i oblici funkcionalne integracije zdravstvenih ustanova potpisnica ovoga Ugovora. </w:t>
      </w:r>
    </w:p>
    <w:p w:rsidR="004A490A" w:rsidRDefault="004A490A" w:rsidP="00763B40">
      <w:pPr>
        <w:jc w:val="both"/>
      </w:pPr>
    </w:p>
    <w:p w:rsidR="004A490A" w:rsidRPr="00763B40" w:rsidRDefault="004A490A" w:rsidP="00763B40">
      <w:pPr>
        <w:jc w:val="both"/>
      </w:pPr>
    </w:p>
    <w:p w:rsidR="001D6B3E" w:rsidRPr="008743C6" w:rsidRDefault="0073510C" w:rsidP="008743C6">
      <w:pPr>
        <w:jc w:val="center"/>
        <w:rPr>
          <w:b/>
        </w:rPr>
      </w:pPr>
      <w:r w:rsidRPr="008743C6">
        <w:rPr>
          <w:b/>
        </w:rPr>
        <w:t xml:space="preserve">Članak </w:t>
      </w:r>
      <w:r w:rsidR="00231833" w:rsidRPr="008743C6">
        <w:rPr>
          <w:b/>
        </w:rPr>
        <w:t>2</w:t>
      </w:r>
      <w:r w:rsidR="001D6B3E" w:rsidRPr="008743C6">
        <w:rPr>
          <w:b/>
        </w:rPr>
        <w:t>.</w:t>
      </w:r>
    </w:p>
    <w:p w:rsidR="008743C6" w:rsidRPr="00763B40" w:rsidRDefault="008743C6" w:rsidP="00763B4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3510C" w:rsidRDefault="007133A6" w:rsidP="00763B40">
      <w:r>
        <w:t>Funkcionalna integracija iz članka 1. ovoga Ugovora ostvaruje se suradnjom zdravstvenih ustanova potpisnica ovoga Ugovora i to:</w:t>
      </w:r>
    </w:p>
    <w:p w:rsidR="00CE447C" w:rsidRDefault="00CE447C" w:rsidP="00CE447C">
      <w:pPr>
        <w:jc w:val="both"/>
      </w:pPr>
    </w:p>
    <w:p w:rsidR="00CE447C" w:rsidRDefault="00CE447C" w:rsidP="00CE447C">
      <w:pPr>
        <w:jc w:val="both"/>
      </w:pPr>
      <w:r>
        <w:t xml:space="preserve">- korištenjem ljudskih resursa ustanove za potrebe druge ustanove </w:t>
      </w:r>
    </w:p>
    <w:p w:rsidR="00CE447C" w:rsidRDefault="00CE447C" w:rsidP="00CE447C">
      <w:pPr>
        <w:jc w:val="both"/>
      </w:pPr>
      <w:r>
        <w:t xml:space="preserve">- korištenjem poslovnih prostora ustanove za potrebe druge ustanove </w:t>
      </w:r>
    </w:p>
    <w:p w:rsidR="00CE447C" w:rsidRDefault="00CE447C" w:rsidP="004A490A">
      <w:pPr>
        <w:jc w:val="both"/>
      </w:pPr>
      <w:r>
        <w:t xml:space="preserve">- </w:t>
      </w:r>
      <w:r w:rsidR="00546162">
        <w:t>korištenjem</w:t>
      </w:r>
      <w:r w:rsidR="00546162">
        <w:t xml:space="preserve"> medicinsko-tehničke i druge opreme, </w:t>
      </w:r>
      <w:r w:rsidR="00546162">
        <w:t xml:space="preserve">lijekova te potrošnog materijala </w:t>
      </w:r>
      <w:r w:rsidR="00546162">
        <w:t>ustanove za potrebe druge ustanove</w:t>
      </w:r>
      <w:r w:rsidR="00546162">
        <w:t>.</w:t>
      </w:r>
    </w:p>
    <w:p w:rsidR="004A490A" w:rsidRDefault="004A490A" w:rsidP="004A490A">
      <w:pPr>
        <w:jc w:val="both"/>
      </w:pPr>
    </w:p>
    <w:p w:rsidR="004A490A" w:rsidRPr="00763B40" w:rsidRDefault="004A490A" w:rsidP="004A490A">
      <w:pPr>
        <w:jc w:val="both"/>
      </w:pPr>
    </w:p>
    <w:p w:rsidR="001D6B3E" w:rsidRPr="00CE447C" w:rsidRDefault="00CE447C" w:rsidP="00CE447C">
      <w:pPr>
        <w:jc w:val="center"/>
        <w:rPr>
          <w:b/>
        </w:rPr>
      </w:pPr>
      <w:r w:rsidRPr="00CE447C">
        <w:rPr>
          <w:b/>
        </w:rPr>
        <w:t>Članak 3.</w:t>
      </w:r>
    </w:p>
    <w:p w:rsidR="00CE447C" w:rsidRDefault="00CE447C" w:rsidP="007133A6">
      <w:pPr>
        <w:jc w:val="both"/>
      </w:pPr>
    </w:p>
    <w:p w:rsidR="00CE447C" w:rsidRDefault="00CE447C" w:rsidP="007133A6">
      <w:pPr>
        <w:jc w:val="both"/>
      </w:pPr>
      <w:r>
        <w:t>Ugovorne strane utvrđuju da se korištenje</w:t>
      </w:r>
      <w:r w:rsidR="007133A6">
        <w:t xml:space="preserve"> ljudskih resursa ustanove za potrebe druge ustanove</w:t>
      </w:r>
      <w:r w:rsidR="007133A6" w:rsidRPr="007133A6">
        <w:t xml:space="preserve"> </w:t>
      </w:r>
      <w:r>
        <w:t xml:space="preserve">potpisnice ovoga Ugovora mora provoditi </w:t>
      </w:r>
      <w:r w:rsidR="007133A6">
        <w:t>sukladno odredbama Zakona o radu (</w:t>
      </w:r>
      <w:r w:rsidR="007133A6" w:rsidRPr="00763B40">
        <w:t>„Narodne novine“</w:t>
      </w:r>
      <w:r w:rsidR="007133A6">
        <w:t>,  br.</w:t>
      </w:r>
      <w:r w:rsidR="007133A6" w:rsidRPr="00763B40">
        <w:t xml:space="preserve"> 93/2014</w:t>
      </w:r>
      <w:r w:rsidR="007133A6">
        <w:t xml:space="preserve"> i 127/2017</w:t>
      </w:r>
      <w:r w:rsidR="007133A6" w:rsidRPr="00763B40">
        <w:t>), Zakona o zdravstv</w:t>
      </w:r>
      <w:r w:rsidR="007133A6">
        <w:t>enoj zaštiti (Narodne novine“, broj</w:t>
      </w:r>
      <w:r w:rsidR="007133A6" w:rsidRPr="00763B40">
        <w:t xml:space="preserve"> 100/</w:t>
      </w:r>
      <w:r w:rsidR="007133A6">
        <w:t>20</w:t>
      </w:r>
      <w:r w:rsidR="007133A6" w:rsidRPr="00763B40">
        <w:t>18), te važećeg Temeljnog kolektivnog ugovora za službenike i namještenike u javnim službama i Kolektivnog ugovora za djelatnost zdra</w:t>
      </w:r>
      <w:r w:rsidR="007133A6">
        <w:t>vstva i zdrav</w:t>
      </w:r>
      <w:r w:rsidR="00C923FA">
        <w:t>stvenog osiguranja</w:t>
      </w:r>
      <w:r>
        <w:t>.</w:t>
      </w:r>
    </w:p>
    <w:p w:rsidR="00CE447C" w:rsidRDefault="00CE447C" w:rsidP="007133A6">
      <w:pPr>
        <w:jc w:val="both"/>
      </w:pPr>
    </w:p>
    <w:p w:rsidR="007133A6" w:rsidRDefault="00CE447C" w:rsidP="007133A6">
      <w:pPr>
        <w:jc w:val="both"/>
      </w:pPr>
      <w:r>
        <w:t>Pod uvjetima utvrđenim propisima iz stavka 1. ovoga članka zdravstveni radnik u radnom odnosu u jednoj zdravstvenoj ustanovi potpisnici ovoga Ugovora može u drugoj zdravstvenoj ustanovi potpisnici ovoga Ugovora:</w:t>
      </w:r>
    </w:p>
    <w:p w:rsidR="00CE447C" w:rsidRDefault="00CE447C" w:rsidP="007133A6">
      <w:pPr>
        <w:jc w:val="both"/>
      </w:pPr>
    </w:p>
    <w:p w:rsidR="00CE447C" w:rsidRDefault="00CE447C" w:rsidP="00CE447C">
      <w:pPr>
        <w:jc w:val="both"/>
      </w:pPr>
      <w:r>
        <w:t>- uz odobrenje</w:t>
      </w:r>
      <w:r w:rsidRPr="00CE447C">
        <w:t xml:space="preserve"> </w:t>
      </w:r>
      <w:r>
        <w:t>poslodavca, za svoj račun sklopiti posao iz zdravstvene djelatnosti poslodavca, na temelju odredbi članaka 157. do 161. Zakona o zdravstvenoj zaštiti ili</w:t>
      </w:r>
    </w:p>
    <w:p w:rsidR="00CE447C" w:rsidRDefault="00CE447C" w:rsidP="00CE447C">
      <w:pPr>
        <w:jc w:val="both"/>
      </w:pPr>
    </w:p>
    <w:p w:rsidR="00CE447C" w:rsidRDefault="00CE447C" w:rsidP="00CE447C">
      <w:pPr>
        <w:jc w:val="both"/>
      </w:pPr>
      <w:r>
        <w:t xml:space="preserve">- uz pisanu suglasnost poslodavca, sklopiti ugovor o radu s drugim poslodavcem  u najdužem trajanju do osam sati tjedno, odnosno do sto osamdeset sati godišnje, na temelju odredbe članka 61. stavka 3. Zakona o radu ili </w:t>
      </w:r>
    </w:p>
    <w:p w:rsidR="00CE447C" w:rsidRDefault="00CE447C" w:rsidP="00CE447C">
      <w:pPr>
        <w:jc w:val="both"/>
      </w:pPr>
    </w:p>
    <w:p w:rsidR="004354D2" w:rsidRDefault="00CE447C" w:rsidP="00CE447C">
      <w:pPr>
        <w:jc w:val="both"/>
      </w:pPr>
      <w:r>
        <w:t>- raditi s nepunim radnim vremenom kod dva poslodavca do punog radnog vremena, na temelju članka 62. stavka 1. i 2. Zakona o radu</w:t>
      </w:r>
      <w:r w:rsidR="00D8022A">
        <w:t xml:space="preserve"> ili</w:t>
      </w:r>
    </w:p>
    <w:p w:rsidR="004354D2" w:rsidRDefault="004354D2" w:rsidP="00CE447C">
      <w:pPr>
        <w:jc w:val="both"/>
      </w:pPr>
    </w:p>
    <w:p w:rsidR="00CE447C" w:rsidRDefault="004354D2" w:rsidP="007133A6">
      <w:pPr>
        <w:jc w:val="both"/>
      </w:pPr>
      <w:r>
        <w:t>- raditi na izdvojenom mjestu rada u prostoru koji nije prostor poslodavca sukladno članku 17. Zakona o radu</w:t>
      </w:r>
      <w:r w:rsidR="00CE447C">
        <w:t>.</w:t>
      </w:r>
    </w:p>
    <w:p w:rsidR="004A490A" w:rsidRDefault="004A490A" w:rsidP="007133A6">
      <w:pPr>
        <w:jc w:val="both"/>
      </w:pPr>
    </w:p>
    <w:p w:rsidR="004A490A" w:rsidRDefault="004A490A" w:rsidP="007133A6">
      <w:pPr>
        <w:jc w:val="both"/>
      </w:pPr>
    </w:p>
    <w:p w:rsidR="00C26890" w:rsidRDefault="00C26890" w:rsidP="00C26890">
      <w:pPr>
        <w:jc w:val="center"/>
        <w:rPr>
          <w:b/>
        </w:rPr>
      </w:pPr>
      <w:r w:rsidRPr="00C26890">
        <w:rPr>
          <w:b/>
        </w:rPr>
        <w:t>Članak 4.</w:t>
      </w:r>
    </w:p>
    <w:p w:rsidR="007D4C61" w:rsidRDefault="007D4C61" w:rsidP="00C26890">
      <w:pPr>
        <w:jc w:val="center"/>
        <w:rPr>
          <w:b/>
        </w:rPr>
      </w:pPr>
    </w:p>
    <w:p w:rsidR="00C26890" w:rsidRDefault="004D6316" w:rsidP="007133A6">
      <w:pPr>
        <w:jc w:val="both"/>
      </w:pPr>
      <w:r>
        <w:t xml:space="preserve">Ovisno o modalitetu suradnje u korištenju ljudskih resursa </w:t>
      </w:r>
      <w:r w:rsidR="00C35F04">
        <w:t xml:space="preserve">iz </w:t>
      </w:r>
      <w:r>
        <w:t>člank</w:t>
      </w:r>
      <w:r w:rsidR="00C35F04">
        <w:t>a</w:t>
      </w:r>
      <w:r>
        <w:t xml:space="preserve"> 3. ovoga Ugovora zdravstvene ustanove potpisnice ovoga Ugovora obvezne su uskladiti ugovore o radu zdravstvenih radnika svojih zaposlenika. </w:t>
      </w:r>
    </w:p>
    <w:p w:rsidR="004A490A" w:rsidRDefault="004A490A" w:rsidP="007133A6">
      <w:pPr>
        <w:jc w:val="both"/>
      </w:pPr>
    </w:p>
    <w:p w:rsidR="004A490A" w:rsidRDefault="004A490A" w:rsidP="007133A6">
      <w:pPr>
        <w:jc w:val="both"/>
      </w:pPr>
    </w:p>
    <w:p w:rsidR="007D4C61" w:rsidRDefault="007D4C61" w:rsidP="007D4C61">
      <w:pPr>
        <w:jc w:val="center"/>
        <w:rPr>
          <w:b/>
        </w:rPr>
      </w:pPr>
      <w:r w:rsidRPr="00EA0944">
        <w:rPr>
          <w:b/>
        </w:rPr>
        <w:t>Članak 5.</w:t>
      </w:r>
    </w:p>
    <w:p w:rsidR="004D6316" w:rsidRDefault="004D6316" w:rsidP="007D4C61">
      <w:pPr>
        <w:jc w:val="center"/>
        <w:rPr>
          <w:b/>
        </w:rPr>
      </w:pPr>
    </w:p>
    <w:p w:rsidR="007D4C61" w:rsidRDefault="004D6316" w:rsidP="004A490A">
      <w:pPr>
        <w:jc w:val="both"/>
      </w:pPr>
      <w:r>
        <w:t>Pojedinosti suradnje zdravstvenih ustanova potpisnica ovoga Ugovora u korištenju ljudskih resursa uređuj</w:t>
      </w:r>
      <w:r w:rsidR="009E0776">
        <w:t>u</w:t>
      </w:r>
      <w:r>
        <w:t xml:space="preserve"> se Pravilima o postupanju funkcionalno integriranih zdravstvenih ustanova u djelatnosti hitne medicine, koja su sastavni dio ovoga Ugovora. </w:t>
      </w:r>
    </w:p>
    <w:p w:rsidR="004A490A" w:rsidRDefault="004A490A" w:rsidP="004A490A">
      <w:pPr>
        <w:jc w:val="both"/>
      </w:pPr>
    </w:p>
    <w:p w:rsidR="004A490A" w:rsidRPr="004A490A" w:rsidRDefault="004A490A" w:rsidP="004A490A">
      <w:pPr>
        <w:jc w:val="both"/>
      </w:pPr>
    </w:p>
    <w:p w:rsidR="007D4C61" w:rsidRPr="007D4C61" w:rsidRDefault="007D4C61" w:rsidP="007D4C61">
      <w:pPr>
        <w:jc w:val="center"/>
        <w:rPr>
          <w:b/>
        </w:rPr>
      </w:pPr>
      <w:r w:rsidRPr="008743C6">
        <w:rPr>
          <w:b/>
        </w:rPr>
        <w:t xml:space="preserve">Članak </w:t>
      </w:r>
      <w:r>
        <w:rPr>
          <w:b/>
        </w:rPr>
        <w:t>6</w:t>
      </w:r>
      <w:r w:rsidRPr="008743C6">
        <w:rPr>
          <w:b/>
        </w:rPr>
        <w:t>.</w:t>
      </w:r>
    </w:p>
    <w:p w:rsidR="007D4C61" w:rsidRDefault="007D4C61" w:rsidP="007133A6">
      <w:pPr>
        <w:jc w:val="both"/>
      </w:pPr>
    </w:p>
    <w:p w:rsidR="001D6B3E" w:rsidRDefault="00C26890" w:rsidP="004A490A">
      <w:pPr>
        <w:jc w:val="both"/>
      </w:pPr>
      <w:r>
        <w:t xml:space="preserve">Ugovorne strane utvrđuju da se </w:t>
      </w:r>
      <w:r w:rsidR="00D8022A">
        <w:t>način korištenja</w:t>
      </w:r>
      <w:r w:rsidR="005C6EDD">
        <w:t xml:space="preserve"> poslovnog</w:t>
      </w:r>
      <w:r>
        <w:t xml:space="preserve"> prostora </w:t>
      </w:r>
      <w:r w:rsidR="005C6EDD">
        <w:t xml:space="preserve">za obavljanje djelatnosti hitne medicine u Županiji/Gradu Zagrebu uređuje posebnim ugovorom sklopljenim između Zavoda za hitnu medicinu Županije/Grada Zagreba i </w:t>
      </w:r>
      <w:r w:rsidR="004A490A">
        <w:t>bolnice, odnosno doma zdravlja.</w:t>
      </w:r>
    </w:p>
    <w:p w:rsidR="004A490A" w:rsidRDefault="004A490A" w:rsidP="004A490A">
      <w:pPr>
        <w:jc w:val="both"/>
      </w:pPr>
    </w:p>
    <w:p w:rsidR="004A490A" w:rsidRDefault="004A490A" w:rsidP="004A490A">
      <w:pPr>
        <w:jc w:val="both"/>
      </w:pPr>
    </w:p>
    <w:p w:rsidR="004D6316" w:rsidRPr="00A63A75" w:rsidRDefault="004D6316" w:rsidP="004D6316">
      <w:pPr>
        <w:jc w:val="center"/>
        <w:rPr>
          <w:b/>
          <w:bCs/>
        </w:rPr>
      </w:pPr>
      <w:r w:rsidRPr="00A63A75">
        <w:rPr>
          <w:b/>
          <w:bCs/>
        </w:rPr>
        <w:t>Članak 7.</w:t>
      </w:r>
    </w:p>
    <w:p w:rsidR="00EA0944" w:rsidRDefault="00EA0944" w:rsidP="007133A6">
      <w:pPr>
        <w:jc w:val="both"/>
      </w:pPr>
    </w:p>
    <w:p w:rsidR="007D4C61" w:rsidRDefault="007D4C61" w:rsidP="007D4C61">
      <w:pPr>
        <w:jc w:val="both"/>
      </w:pPr>
      <w:r>
        <w:t xml:space="preserve">Ugovorne strane utvrđuju da se način korištenja </w:t>
      </w:r>
      <w:r>
        <w:t xml:space="preserve">medicinsko-tehničke </w:t>
      </w:r>
      <w:r w:rsidR="005825CC">
        <w:t xml:space="preserve">i druge </w:t>
      </w:r>
      <w:r>
        <w:t>opreme</w:t>
      </w:r>
      <w:r w:rsidR="00232751">
        <w:t xml:space="preserve">, </w:t>
      </w:r>
      <w:r w:rsidR="001F177D">
        <w:t xml:space="preserve">lijekova, </w:t>
      </w:r>
      <w:r w:rsidR="00232751">
        <w:t xml:space="preserve">potrošnog materijala te </w:t>
      </w:r>
      <w:r w:rsidR="005C359B">
        <w:t xml:space="preserve">način vođenja </w:t>
      </w:r>
      <w:r w:rsidR="00232751">
        <w:t>zdravstvene dokumentacije</w:t>
      </w:r>
      <w:r>
        <w:t xml:space="preserve"> </w:t>
      </w:r>
      <w:r w:rsidR="00E5138A">
        <w:t>u</w:t>
      </w:r>
      <w:r>
        <w:t xml:space="preserve"> djelatnosti hitne medicine</w:t>
      </w:r>
      <w:r w:rsidR="007A527F">
        <w:t>, sukladno ovom Ugovoru,</w:t>
      </w:r>
      <w:r>
        <w:t xml:space="preserve"> u Županiji/Gradu Zagrebu uređuje posebnim ugovorom sklopljenim između Zavoda za hitnu medicinu Županije/Grada Zagreba i bolnice, odnosno doma zdravlja. </w:t>
      </w:r>
    </w:p>
    <w:p w:rsidR="004D6316" w:rsidRDefault="004D6316" w:rsidP="004D6316">
      <w:pPr>
        <w:jc w:val="center"/>
      </w:pPr>
    </w:p>
    <w:p w:rsidR="004A490A" w:rsidRDefault="004A490A" w:rsidP="004D6316">
      <w:pPr>
        <w:jc w:val="center"/>
      </w:pPr>
    </w:p>
    <w:p w:rsidR="004A490A" w:rsidRDefault="004A490A" w:rsidP="004D6316">
      <w:pPr>
        <w:jc w:val="center"/>
      </w:pPr>
    </w:p>
    <w:p w:rsidR="004A490A" w:rsidRDefault="004A490A" w:rsidP="004D6316">
      <w:pPr>
        <w:jc w:val="center"/>
      </w:pPr>
    </w:p>
    <w:p w:rsidR="004A490A" w:rsidRDefault="004A490A" w:rsidP="004D6316">
      <w:pPr>
        <w:jc w:val="center"/>
        <w:rPr>
          <w:b/>
        </w:rPr>
      </w:pPr>
    </w:p>
    <w:p w:rsidR="00CD202E" w:rsidRPr="004D6316" w:rsidRDefault="004D6316" w:rsidP="004D6316">
      <w:pPr>
        <w:jc w:val="center"/>
        <w:rPr>
          <w:b/>
        </w:rPr>
      </w:pPr>
      <w:r>
        <w:rPr>
          <w:b/>
        </w:rPr>
        <w:t>Članak 8.</w:t>
      </w:r>
    </w:p>
    <w:p w:rsidR="00C26890" w:rsidRDefault="00C26890" w:rsidP="00C26890"/>
    <w:p w:rsidR="00C26890" w:rsidRPr="00153AED" w:rsidRDefault="00C26890" w:rsidP="00CD202E">
      <w:pPr>
        <w:jc w:val="both"/>
      </w:pPr>
      <w:r>
        <w:t>Svaka u</w:t>
      </w:r>
      <w:r w:rsidRPr="00153AED">
        <w:t>govorna strana obvezna je odmah obavijestiti drugu ugovornu stranu o svakoj promjeni koja utječe na obveze iz ovog</w:t>
      </w:r>
      <w:r w:rsidR="007D4C61">
        <w:t>a</w:t>
      </w:r>
      <w:r>
        <w:t xml:space="preserve"> Ugovora, a eventualne sporove u</w:t>
      </w:r>
      <w:r w:rsidRPr="00153AED">
        <w:t>govorne će strane rješavati sporazumno, a u slučaju nemogućnosti postizanja sporazumnog rješenja ugovara se nadležnost stvarno nadležnog suda u __________ .</w:t>
      </w:r>
    </w:p>
    <w:p w:rsidR="00C26890" w:rsidRPr="00153AED" w:rsidRDefault="00C26890" w:rsidP="00C26890">
      <w:pPr>
        <w:jc w:val="center"/>
      </w:pPr>
    </w:p>
    <w:p w:rsidR="006172D4" w:rsidRDefault="006172D4" w:rsidP="004D6316">
      <w:pPr>
        <w:jc w:val="center"/>
        <w:rPr>
          <w:b/>
        </w:rPr>
      </w:pPr>
    </w:p>
    <w:p w:rsidR="004D6316" w:rsidRDefault="004D6316" w:rsidP="004D6316">
      <w:pPr>
        <w:jc w:val="center"/>
        <w:rPr>
          <w:b/>
        </w:rPr>
      </w:pPr>
      <w:r>
        <w:rPr>
          <w:b/>
        </w:rPr>
        <w:t>Članak 9.</w:t>
      </w:r>
    </w:p>
    <w:p w:rsidR="00C26890" w:rsidRPr="00153AED" w:rsidRDefault="00C26890" w:rsidP="00C26890">
      <w:pPr>
        <w:jc w:val="center"/>
      </w:pPr>
    </w:p>
    <w:p w:rsidR="00A63A75" w:rsidRPr="00153AED" w:rsidRDefault="00A63A75" w:rsidP="00C26890">
      <w:pPr>
        <w:jc w:val="both"/>
      </w:pPr>
    </w:p>
    <w:p w:rsidR="00C26890" w:rsidRDefault="00C26890" w:rsidP="00C26890">
      <w:pPr>
        <w:jc w:val="both"/>
      </w:pPr>
      <w:r>
        <w:t>Ovaj U</w:t>
      </w:r>
      <w:r w:rsidRPr="00153AED">
        <w:t>govor sklopljen</w:t>
      </w:r>
      <w:r>
        <w:t xml:space="preserve"> je u </w:t>
      </w:r>
      <w:r w:rsidR="00A63A75">
        <w:t xml:space="preserve">_________ </w:t>
      </w:r>
      <w:r>
        <w:t>istovjetnih</w:t>
      </w:r>
      <w:r w:rsidRPr="00153AED">
        <w:t xml:space="preserve"> prim</w:t>
      </w:r>
      <w:r>
        <w:t xml:space="preserve">jeraka, po </w:t>
      </w:r>
      <w:r w:rsidR="00A63A75">
        <w:t>______</w:t>
      </w:r>
      <w:r>
        <w:t xml:space="preserve"> za potrebe svake u</w:t>
      </w:r>
      <w:r w:rsidRPr="00153AED">
        <w:t>govorne strane.</w:t>
      </w:r>
    </w:p>
    <w:p w:rsidR="004A490A" w:rsidRDefault="004A490A" w:rsidP="00C26890">
      <w:pPr>
        <w:jc w:val="both"/>
      </w:pPr>
    </w:p>
    <w:p w:rsidR="004A490A" w:rsidRPr="00153AED" w:rsidRDefault="004A490A" w:rsidP="00C26890">
      <w:pPr>
        <w:jc w:val="both"/>
      </w:pPr>
    </w:p>
    <w:p w:rsidR="004D6316" w:rsidRPr="004D6316" w:rsidRDefault="004D6316" w:rsidP="004D6316">
      <w:pPr>
        <w:jc w:val="center"/>
        <w:rPr>
          <w:b/>
        </w:rPr>
      </w:pPr>
      <w:r w:rsidRPr="004D6316">
        <w:rPr>
          <w:b/>
        </w:rPr>
        <w:t>Članak 10.</w:t>
      </w:r>
    </w:p>
    <w:p w:rsidR="00C26890" w:rsidRPr="00153AED" w:rsidRDefault="00C26890" w:rsidP="00C26890">
      <w:pPr>
        <w:jc w:val="both"/>
      </w:pPr>
    </w:p>
    <w:p w:rsidR="00C26890" w:rsidRPr="00153AED" w:rsidRDefault="00C26890" w:rsidP="00C26890">
      <w:pPr>
        <w:jc w:val="both"/>
      </w:pPr>
      <w:r w:rsidRPr="00153AED">
        <w:t>Ev</w:t>
      </w:r>
      <w:r>
        <w:t>entualne izmjene i dopune ovoga Ugovora smatrat</w:t>
      </w:r>
      <w:r w:rsidRPr="00153AED">
        <w:t xml:space="preserve"> će se pravovaljanima samo ako su sačinjene u pisan</w:t>
      </w:r>
      <w:r>
        <w:t>om obliku i potvrđene potpisom u</w:t>
      </w:r>
      <w:r w:rsidRPr="00153AED">
        <w:t xml:space="preserve">govornih strana. </w:t>
      </w:r>
    </w:p>
    <w:p w:rsidR="00C26890" w:rsidRDefault="00C26890" w:rsidP="00C26890">
      <w:pPr>
        <w:jc w:val="both"/>
        <w:rPr>
          <w:b/>
        </w:rPr>
      </w:pPr>
    </w:p>
    <w:p w:rsidR="004A490A" w:rsidRPr="004D6316" w:rsidRDefault="004A490A" w:rsidP="00C26890">
      <w:pPr>
        <w:jc w:val="both"/>
        <w:rPr>
          <w:b/>
        </w:rPr>
      </w:pPr>
    </w:p>
    <w:p w:rsidR="00CD202E" w:rsidRDefault="004D6316" w:rsidP="00CD202E">
      <w:pPr>
        <w:jc w:val="center"/>
        <w:rPr>
          <w:b/>
        </w:rPr>
      </w:pPr>
      <w:r>
        <w:rPr>
          <w:b/>
        </w:rPr>
        <w:t>Članak 11.</w:t>
      </w:r>
    </w:p>
    <w:p w:rsidR="004D6316" w:rsidRPr="00CD202E" w:rsidRDefault="004D6316" w:rsidP="00CD202E">
      <w:pPr>
        <w:jc w:val="center"/>
        <w:rPr>
          <w:b/>
        </w:rPr>
      </w:pPr>
    </w:p>
    <w:p w:rsidR="00C26890" w:rsidRPr="00153AED" w:rsidRDefault="00C26890" w:rsidP="00C26890">
      <w:pPr>
        <w:jc w:val="both"/>
      </w:pPr>
      <w:r w:rsidRPr="00153AED">
        <w:t>Ugovorne strane</w:t>
      </w:r>
      <w:r>
        <w:t xml:space="preserve"> </w:t>
      </w:r>
      <w:r w:rsidR="00B85363">
        <w:t>u znak pristanka vlastoručn</w:t>
      </w:r>
      <w:r w:rsidR="0054234B">
        <w:t>o</w:t>
      </w:r>
      <w:r w:rsidR="00B85363">
        <w:t xml:space="preserve"> potpisuju </w:t>
      </w:r>
      <w:r>
        <w:t>ovaj U</w:t>
      </w:r>
      <w:r w:rsidRPr="00153AED">
        <w:t>govor</w:t>
      </w:r>
      <w:r w:rsidR="00B85363">
        <w:t>.</w:t>
      </w:r>
    </w:p>
    <w:p w:rsidR="00C26890" w:rsidRPr="00153AED" w:rsidRDefault="00C26890" w:rsidP="00C26890">
      <w:pPr>
        <w:shd w:val="clear" w:color="auto" w:fill="FFFFFF"/>
        <w:spacing w:beforeAutospacing="1" w:afterAutospacing="1"/>
        <w:jc w:val="both"/>
      </w:pPr>
    </w:p>
    <w:p w:rsidR="00C26890" w:rsidRPr="00153AED" w:rsidRDefault="004D6316" w:rsidP="00C26890">
      <w:pPr>
        <w:shd w:val="clear" w:color="auto" w:fill="FFFFFF"/>
        <w:spacing w:beforeAutospacing="1" w:afterAutospacing="1"/>
        <w:jc w:val="both"/>
      </w:pPr>
      <w:r>
        <w:t>U __________, dana __________ godine</w:t>
      </w:r>
    </w:p>
    <w:p w:rsidR="00C26890" w:rsidRPr="00153AED" w:rsidRDefault="00C26890" w:rsidP="00C26890">
      <w:pPr>
        <w:shd w:val="clear" w:color="auto" w:fill="FFFFFF"/>
        <w:spacing w:beforeAutospacing="1" w:afterAutospacing="1"/>
        <w:jc w:val="both"/>
      </w:pPr>
    </w:p>
    <w:p w:rsidR="00C26890" w:rsidRPr="00153AED" w:rsidRDefault="00C26890" w:rsidP="00C26890">
      <w:pPr>
        <w:shd w:val="clear" w:color="auto" w:fill="FFFFFF"/>
        <w:spacing w:beforeAutospacing="1" w:afterAutospacing="1"/>
        <w:jc w:val="both"/>
      </w:pPr>
      <w:r w:rsidRPr="00153AED">
        <w:t>Ugovorna strana:</w:t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  <w:t>Ugovorna strana:</w:t>
      </w:r>
    </w:p>
    <w:p w:rsidR="00C26890" w:rsidRPr="00153AED" w:rsidRDefault="00C26890" w:rsidP="00C26890">
      <w:pPr>
        <w:shd w:val="clear" w:color="auto" w:fill="FFFFFF"/>
        <w:spacing w:beforeAutospacing="1" w:afterAutospacing="1"/>
        <w:jc w:val="both"/>
      </w:pPr>
    </w:p>
    <w:p w:rsidR="00C26890" w:rsidRPr="00153AED" w:rsidRDefault="00C26890" w:rsidP="00C26890">
      <w:pPr>
        <w:shd w:val="clear" w:color="auto" w:fill="FFFFFF"/>
        <w:spacing w:beforeAutospacing="1" w:afterAutospacing="1"/>
        <w:jc w:val="both"/>
      </w:pPr>
      <w:r w:rsidRPr="00153AED">
        <w:t>KLASA:</w:t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  <w:t>KLASA:</w:t>
      </w:r>
    </w:p>
    <w:p w:rsidR="00C26890" w:rsidRDefault="00C26890" w:rsidP="00C26890">
      <w:pPr>
        <w:shd w:val="clear" w:color="auto" w:fill="FFFFFF"/>
        <w:spacing w:beforeAutospacing="1" w:afterAutospacing="1"/>
        <w:jc w:val="both"/>
      </w:pPr>
      <w:r w:rsidRPr="00153AED">
        <w:t xml:space="preserve">URBROJ: </w:t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</w:r>
      <w:r w:rsidRPr="00153AED">
        <w:tab/>
        <w:t>URBROJ:</w:t>
      </w:r>
    </w:p>
    <w:p w:rsidR="00C26890" w:rsidRDefault="00C26890" w:rsidP="00C26890">
      <w:pPr>
        <w:shd w:val="clear" w:color="auto" w:fill="FFFFFF"/>
        <w:spacing w:beforeAutospacing="1" w:afterAutospacing="1"/>
        <w:jc w:val="both"/>
      </w:pPr>
    </w:p>
    <w:p w:rsidR="00C26890" w:rsidRPr="00153AED" w:rsidRDefault="00F17D0B" w:rsidP="00F17D0B">
      <w:pPr>
        <w:shd w:val="clear" w:color="auto" w:fill="FFFFFF"/>
        <w:spacing w:beforeAutospacing="1" w:afterAutospacing="1"/>
        <w:ind w:left="3540"/>
        <w:jc w:val="center"/>
      </w:pPr>
      <w:r>
        <w:t xml:space="preserve">      </w:t>
      </w:r>
      <w:r w:rsidR="00C26890" w:rsidRPr="00153AED">
        <w:t>Ugovorna strana:</w:t>
      </w:r>
    </w:p>
    <w:p w:rsidR="00C26890" w:rsidRDefault="00C26890" w:rsidP="00C26890">
      <w:pPr>
        <w:shd w:val="clear" w:color="auto" w:fill="FFFFFF"/>
        <w:spacing w:beforeAutospacing="1" w:afterAutospacing="1"/>
        <w:jc w:val="center"/>
      </w:pPr>
    </w:p>
    <w:p w:rsidR="00C26890" w:rsidRDefault="00C26890" w:rsidP="00C26890">
      <w:pPr>
        <w:shd w:val="clear" w:color="auto" w:fill="FFFFFF"/>
        <w:spacing w:beforeAutospacing="1" w:afterAutospacing="1"/>
        <w:ind w:left="3540"/>
      </w:pPr>
      <w:r>
        <w:t xml:space="preserve">  </w:t>
      </w:r>
      <w:r w:rsidR="00F17D0B">
        <w:tab/>
      </w:r>
      <w:r w:rsidR="00F17D0B">
        <w:tab/>
      </w:r>
      <w:r>
        <w:t xml:space="preserve"> </w:t>
      </w:r>
      <w:r w:rsidR="00F17D0B">
        <w:t xml:space="preserve">           </w:t>
      </w:r>
      <w:r>
        <w:t>KLASA:</w:t>
      </w:r>
    </w:p>
    <w:p w:rsidR="00C26890" w:rsidRPr="00BF7DB6" w:rsidRDefault="00C26890" w:rsidP="00C26890">
      <w:pPr>
        <w:shd w:val="clear" w:color="auto" w:fill="FFFFFF"/>
        <w:spacing w:beforeAutospacing="1" w:afterAutospacing="1"/>
        <w:ind w:left="3540"/>
      </w:pPr>
      <w:r>
        <w:t xml:space="preserve">  </w:t>
      </w:r>
      <w:r w:rsidR="00F17D0B">
        <w:tab/>
      </w:r>
      <w:r w:rsidR="00F17D0B">
        <w:tab/>
      </w:r>
      <w:r>
        <w:t xml:space="preserve"> </w:t>
      </w:r>
      <w:r w:rsidR="00F17D0B">
        <w:t xml:space="preserve">           </w:t>
      </w:r>
      <w:r w:rsidRPr="00153AED">
        <w:t>URBROJ:</w:t>
      </w:r>
    </w:p>
    <w:p w:rsidR="003E6BF6" w:rsidRPr="00763B40" w:rsidRDefault="003E6BF6" w:rsidP="00C26890">
      <w:pPr>
        <w:pStyle w:val="Bezproreda"/>
        <w:ind w:left="720"/>
        <w:jc w:val="both"/>
      </w:pPr>
    </w:p>
    <w:sectPr w:rsidR="003E6BF6" w:rsidRPr="0076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3D22"/>
    <w:multiLevelType w:val="hybridMultilevel"/>
    <w:tmpl w:val="825A55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907C4"/>
    <w:multiLevelType w:val="hybridMultilevel"/>
    <w:tmpl w:val="C088C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2AD6"/>
    <w:multiLevelType w:val="hybridMultilevel"/>
    <w:tmpl w:val="921EF4BC"/>
    <w:lvl w:ilvl="0" w:tplc="783AA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63A6C"/>
    <w:multiLevelType w:val="hybridMultilevel"/>
    <w:tmpl w:val="42BED840"/>
    <w:lvl w:ilvl="0" w:tplc="C3DAF6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29F5"/>
    <w:multiLevelType w:val="hybridMultilevel"/>
    <w:tmpl w:val="C3C6035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3C6E0B"/>
    <w:multiLevelType w:val="hybridMultilevel"/>
    <w:tmpl w:val="9CC84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6"/>
    <w:rsid w:val="00044584"/>
    <w:rsid w:val="00061A80"/>
    <w:rsid w:val="000C3DED"/>
    <w:rsid w:val="000D5F5D"/>
    <w:rsid w:val="00195289"/>
    <w:rsid w:val="001A6891"/>
    <w:rsid w:val="001D6B3E"/>
    <w:rsid w:val="001F177D"/>
    <w:rsid w:val="0021166A"/>
    <w:rsid w:val="00231833"/>
    <w:rsid w:val="00232751"/>
    <w:rsid w:val="00253C06"/>
    <w:rsid w:val="002D467B"/>
    <w:rsid w:val="00320EE2"/>
    <w:rsid w:val="00337054"/>
    <w:rsid w:val="003573B2"/>
    <w:rsid w:val="003A34B9"/>
    <w:rsid w:val="003C2240"/>
    <w:rsid w:val="003E6BF6"/>
    <w:rsid w:val="004354D2"/>
    <w:rsid w:val="00483257"/>
    <w:rsid w:val="004A490A"/>
    <w:rsid w:val="004C23C1"/>
    <w:rsid w:val="004D6316"/>
    <w:rsid w:val="00541CA0"/>
    <w:rsid w:val="0054234B"/>
    <w:rsid w:val="00546162"/>
    <w:rsid w:val="005825CC"/>
    <w:rsid w:val="005C359B"/>
    <w:rsid w:val="005C6EDD"/>
    <w:rsid w:val="005D1820"/>
    <w:rsid w:val="005D5CF9"/>
    <w:rsid w:val="005E52AA"/>
    <w:rsid w:val="005F0F96"/>
    <w:rsid w:val="006172D4"/>
    <w:rsid w:val="00662249"/>
    <w:rsid w:val="00667F83"/>
    <w:rsid w:val="006A02E7"/>
    <w:rsid w:val="006D4A2D"/>
    <w:rsid w:val="007133A6"/>
    <w:rsid w:val="00733492"/>
    <w:rsid w:val="0073510C"/>
    <w:rsid w:val="00735560"/>
    <w:rsid w:val="00763B40"/>
    <w:rsid w:val="007832A8"/>
    <w:rsid w:val="007A527F"/>
    <w:rsid w:val="007D4C61"/>
    <w:rsid w:val="008234BD"/>
    <w:rsid w:val="008352CB"/>
    <w:rsid w:val="0083630F"/>
    <w:rsid w:val="0085726E"/>
    <w:rsid w:val="008743C6"/>
    <w:rsid w:val="008C031B"/>
    <w:rsid w:val="00903EA4"/>
    <w:rsid w:val="00932552"/>
    <w:rsid w:val="009D188A"/>
    <w:rsid w:val="009E0776"/>
    <w:rsid w:val="00A05FC9"/>
    <w:rsid w:val="00A333CE"/>
    <w:rsid w:val="00A63A75"/>
    <w:rsid w:val="00AB31C6"/>
    <w:rsid w:val="00AD474F"/>
    <w:rsid w:val="00B85363"/>
    <w:rsid w:val="00B86EC4"/>
    <w:rsid w:val="00B94E03"/>
    <w:rsid w:val="00BD67FC"/>
    <w:rsid w:val="00C05BB7"/>
    <w:rsid w:val="00C104FC"/>
    <w:rsid w:val="00C25097"/>
    <w:rsid w:val="00C26890"/>
    <w:rsid w:val="00C35F04"/>
    <w:rsid w:val="00C87318"/>
    <w:rsid w:val="00C923FA"/>
    <w:rsid w:val="00C96CBF"/>
    <w:rsid w:val="00CD202E"/>
    <w:rsid w:val="00CD4541"/>
    <w:rsid w:val="00CE447C"/>
    <w:rsid w:val="00D10B53"/>
    <w:rsid w:val="00D30A61"/>
    <w:rsid w:val="00D67620"/>
    <w:rsid w:val="00D8022A"/>
    <w:rsid w:val="00DA3CD2"/>
    <w:rsid w:val="00DC1722"/>
    <w:rsid w:val="00DD1CC0"/>
    <w:rsid w:val="00E052B3"/>
    <w:rsid w:val="00E5138A"/>
    <w:rsid w:val="00EA0944"/>
    <w:rsid w:val="00F17D0B"/>
    <w:rsid w:val="00F17FDC"/>
    <w:rsid w:val="00F25329"/>
    <w:rsid w:val="00F40E15"/>
    <w:rsid w:val="00F437DD"/>
    <w:rsid w:val="00F5232D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88EE"/>
  <w15:chartTrackingRefBased/>
  <w15:docId w15:val="{2176CEE2-0E49-49D8-9091-03C733A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BF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3E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D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68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8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Ivančić</dc:creator>
  <cp:keywords/>
  <dc:description/>
  <cp:lastModifiedBy>Jadro Dubravka</cp:lastModifiedBy>
  <cp:revision>19</cp:revision>
  <cp:lastPrinted>2019-01-08T11:46:00Z</cp:lastPrinted>
  <dcterms:created xsi:type="dcterms:W3CDTF">2019-01-08T10:29:00Z</dcterms:created>
  <dcterms:modified xsi:type="dcterms:W3CDTF">2019-01-08T11:30:00Z</dcterms:modified>
</cp:coreProperties>
</file>